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AF" w:rsidRDefault="00DA4B5C" w:rsidP="0010701D">
      <w:pPr>
        <w:tabs>
          <w:tab w:val="left" w:pos="9072"/>
        </w:tabs>
        <w:ind w:left="1556" w:right="1597" w:hanging="56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Б1.О.02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История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методология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науки</w:t>
      </w:r>
      <w:r w:rsidR="0010701D">
        <w:rPr>
          <w:rFonts w:ascii="Arial" w:hAnsi="Arial"/>
          <w:b/>
          <w:sz w:val="24"/>
        </w:rPr>
        <w:t xml:space="preserve"> конституционного права</w:t>
      </w:r>
    </w:p>
    <w:p w:rsidR="00E77EAF" w:rsidRDefault="00E77EAF">
      <w:pPr>
        <w:pStyle w:val="a3"/>
        <w:rPr>
          <w:rFonts w:ascii="Arial"/>
          <w:b/>
          <w:sz w:val="26"/>
        </w:rPr>
      </w:pPr>
    </w:p>
    <w:p w:rsidR="00FF558D" w:rsidRDefault="00FF558D" w:rsidP="00FF558D">
      <w:pPr>
        <w:pStyle w:val="a3"/>
        <w:ind w:firstLine="426"/>
        <w:jc w:val="both"/>
        <w:rPr>
          <w:rFonts w:ascii="Arial" w:hAnsi="Arial" w:cs="Arial"/>
          <w:sz w:val="20"/>
          <w:szCs w:val="20"/>
        </w:rPr>
      </w:pPr>
    </w:p>
    <w:tbl>
      <w:tblPr>
        <w:tblW w:w="499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0"/>
        <w:gridCol w:w="9148"/>
      </w:tblGrid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742D2F" w:rsidRDefault="00FF558D" w:rsidP="00276AEF">
            <w:pPr>
              <w:pStyle w:val="aa"/>
              <w:tabs>
                <w:tab w:val="left" w:pos="-1560"/>
              </w:tabs>
              <w:autoSpaceDE/>
              <w:ind w:left="0"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742D2F">
              <w:rPr>
                <w:rFonts w:ascii="Arial" w:eastAsia="Calibri" w:hAnsi="Arial" w:cs="Arial"/>
                <w:sz w:val="18"/>
                <w:szCs w:val="18"/>
              </w:rPr>
              <w:t>№ п/п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58D" w:rsidRPr="000C60D9" w:rsidRDefault="00FF558D" w:rsidP="00276AEF">
            <w:pPr>
              <w:pStyle w:val="aa"/>
              <w:tabs>
                <w:tab w:val="left" w:pos="-1560"/>
              </w:tabs>
              <w:autoSpaceDE/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C60D9">
              <w:rPr>
                <w:rFonts w:ascii="Arial" w:eastAsia="Calibri" w:hAnsi="Arial" w:cs="Arial"/>
                <w:sz w:val="20"/>
                <w:szCs w:val="20"/>
              </w:rPr>
              <w:t>П</w:t>
            </w:r>
            <w:r>
              <w:rPr>
                <w:rFonts w:ascii="Arial" w:eastAsia="Calibri" w:hAnsi="Arial" w:cs="Arial"/>
                <w:sz w:val="20"/>
                <w:szCs w:val="20"/>
              </w:rPr>
              <w:t>римерный п</w:t>
            </w:r>
            <w:r w:rsidRPr="000C60D9">
              <w:rPr>
                <w:rFonts w:ascii="Arial" w:eastAsia="Calibri" w:hAnsi="Arial" w:cs="Arial"/>
                <w:sz w:val="20"/>
                <w:szCs w:val="20"/>
              </w:rPr>
              <w:t>еречень вопросов для промежуточной аттестации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1 семестр 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0D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юридической науки как системы знаний, деятельности и социокультурного института.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0D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Научное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вненаучное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знание о праве. Критерии научных знаний о праве. 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0D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Эмпирический и теоретический уровень юридической науки: понятие и формы знаний.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0D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юридической науки: понятие и виды отраслей. 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0D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Функции юридической науки: понятие, виды, значение.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характеристика этапов формирования и развития российской юридической науки.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Юридическая мысль в культуре Древней Греции и Древнего Рима.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Юридическая мысль в культуре европейского Средневековья, Возрождения и Нового времени.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и виды методов познания в юридической науке.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60D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pStyle w:val="TableParagraph"/>
              <w:ind w:right="1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Всеобщие принципы научного познания.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сбора и обобщения единичных фактов в юридической науке.</w:t>
            </w:r>
          </w:p>
        </w:tc>
      </w:tr>
      <w:tr w:rsidR="00FF558D" w:rsidRPr="000C60D9" w:rsidTr="00276AEF">
        <w:trPr>
          <w:trHeight w:val="23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теоретического познания в юридической науке.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Default="00FF558D" w:rsidP="00276AEF">
            <w:pPr>
              <w:pStyle w:val="TableParagraph"/>
              <w:ind w:right="1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4F44FC">
              <w:rPr>
                <w:rFonts w:ascii="Arial" w:hAnsi="Arial" w:cs="Arial"/>
                <w:sz w:val="20"/>
                <w:szCs w:val="20"/>
              </w:rPr>
              <w:t>аук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4F44FC">
              <w:rPr>
                <w:rFonts w:ascii="Arial" w:hAnsi="Arial" w:cs="Arial"/>
                <w:sz w:val="20"/>
                <w:szCs w:val="20"/>
              </w:rPr>
              <w:t xml:space="preserve"> конституционного права как отраслев</w:t>
            </w:r>
            <w:r>
              <w:rPr>
                <w:rFonts w:ascii="Arial" w:hAnsi="Arial" w:cs="Arial"/>
                <w:sz w:val="20"/>
                <w:szCs w:val="20"/>
              </w:rPr>
              <w:t>ая</w:t>
            </w:r>
            <w:r w:rsidRPr="004F44FC">
              <w:rPr>
                <w:rFonts w:ascii="Arial" w:hAnsi="Arial" w:cs="Arial"/>
                <w:sz w:val="20"/>
                <w:szCs w:val="20"/>
              </w:rPr>
              <w:t xml:space="preserve"> юридическ</w:t>
            </w:r>
            <w:r>
              <w:rPr>
                <w:rFonts w:ascii="Arial" w:hAnsi="Arial" w:cs="Arial"/>
                <w:sz w:val="20"/>
                <w:szCs w:val="20"/>
              </w:rPr>
              <w:t>ая</w:t>
            </w:r>
            <w:r w:rsidRPr="004F44FC">
              <w:rPr>
                <w:rFonts w:ascii="Arial" w:hAnsi="Arial" w:cs="Arial"/>
                <w:sz w:val="20"/>
                <w:szCs w:val="20"/>
              </w:rPr>
              <w:t xml:space="preserve"> наук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4F4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558D" w:rsidRPr="000C60D9" w:rsidRDefault="00FF558D" w:rsidP="00276AEF">
            <w:pPr>
              <w:pStyle w:val="TableParagraph"/>
              <w:ind w:righ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4FC">
              <w:rPr>
                <w:rFonts w:ascii="Arial" w:hAnsi="Arial" w:cs="Arial"/>
                <w:sz w:val="20"/>
                <w:szCs w:val="20"/>
              </w:rPr>
              <w:t xml:space="preserve">(предмет, </w:t>
            </w:r>
            <w:r>
              <w:rPr>
                <w:rFonts w:ascii="Arial" w:hAnsi="Arial" w:cs="Arial"/>
                <w:sz w:val="20"/>
                <w:szCs w:val="20"/>
              </w:rPr>
              <w:t xml:space="preserve">объекты её изучения, название, </w:t>
            </w:r>
            <w:r w:rsidRPr="004F44FC">
              <w:rPr>
                <w:rFonts w:ascii="Arial" w:hAnsi="Arial" w:cs="Arial"/>
                <w:sz w:val="20"/>
                <w:szCs w:val="20"/>
              </w:rPr>
              <w:t>задачи, система, функции, источники</w:t>
            </w:r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pStyle w:val="TableParagraph"/>
              <w:ind w:right="1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характеристика монархического периода истории науки конституционного права в России.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pStyle w:val="TableParagraph"/>
              <w:ind w:right="1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характеристика советского периода истории науки конституционного права в России.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pStyle w:val="TableParagraph"/>
              <w:ind w:right="1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характеристика современного периода истории науки конституционного права в России.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187AA8">
            <w:pPr>
              <w:pStyle w:val="TableParagraph"/>
              <w:ind w:right="1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Профессор В.С.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Основин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основоположник государствоведческой научной школы в ВГУ: </w:t>
            </w:r>
            <w:r w:rsidR="00187AA8">
              <w:rPr>
                <w:rFonts w:ascii="Arial" w:hAnsi="Arial" w:cs="Arial"/>
                <w:sz w:val="20"/>
                <w:szCs w:val="20"/>
              </w:rPr>
              <w:t>вклад в правовую науку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Default="00FF558D" w:rsidP="00276AE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Профессор Л.А.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Шалланд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первый декан юридического факультете ВГУ и </w:t>
            </w:r>
          </w:p>
          <w:p w:rsidR="00FF558D" w:rsidRPr="000C60D9" w:rsidRDefault="00FF558D" w:rsidP="00187AA8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видный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государствовед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53E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AA8">
              <w:rPr>
                <w:rFonts w:ascii="Arial" w:hAnsi="Arial" w:cs="Arial"/>
                <w:sz w:val="20"/>
                <w:szCs w:val="20"/>
              </w:rPr>
              <w:t xml:space="preserve">вклад в правовую науку 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Вехи биографии и основные труды видного российского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государствоведа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(персоналия ученого по выбору студента).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Понятие, структура и виды правовых исследований.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Конституционная реформа 2020 г. в России в трудах ученых-конституционалистов (проблематика по выбору студента).</w:t>
            </w:r>
          </w:p>
        </w:tc>
      </w:tr>
      <w:tr w:rsidR="00FF558D" w:rsidRPr="000C60D9" w:rsidTr="00276AEF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187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7A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и виды новизны правовых исследований.</w:t>
            </w:r>
          </w:p>
        </w:tc>
      </w:tr>
      <w:tr w:rsidR="00FF558D" w:rsidRPr="000C60D9" w:rsidTr="00276AEF">
        <w:trPr>
          <w:trHeight w:val="21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187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7A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pStyle w:val="TableParagraph"/>
              <w:ind w:right="1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Стадии правовых исследований.</w:t>
            </w:r>
          </w:p>
        </w:tc>
      </w:tr>
      <w:tr w:rsidR="00FF558D" w:rsidRPr="000C60D9" w:rsidTr="00276AEF">
        <w:trPr>
          <w:trHeight w:val="21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187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7A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58D" w:rsidRPr="000C60D9" w:rsidRDefault="00FF558D" w:rsidP="00276AEF">
            <w:pPr>
              <w:pStyle w:val="TableParagraph"/>
              <w:ind w:right="1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Стиль и жанры научных юридических работ.</w:t>
            </w:r>
          </w:p>
        </w:tc>
      </w:tr>
    </w:tbl>
    <w:p w:rsidR="00FF558D" w:rsidRDefault="00FF558D" w:rsidP="00FF558D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F558D" w:rsidSect="004A57CE">
      <w:footerReference w:type="even" r:id="rId7"/>
      <w:footerReference w:type="default" r:id="rId8"/>
      <w:headerReference w:type="first" r:id="rId9"/>
      <w:pgSz w:w="11930" w:h="1686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E0" w:rsidRDefault="007932E0">
      <w:r>
        <w:separator/>
      </w:r>
    </w:p>
  </w:endnote>
  <w:endnote w:type="continuationSeparator" w:id="0">
    <w:p w:rsidR="007932E0" w:rsidRDefault="0079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BE" w:rsidRDefault="008F40BE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F40BE" w:rsidRDefault="008F40BE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BE" w:rsidRDefault="008F40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E0" w:rsidRDefault="007932E0">
      <w:r>
        <w:separator/>
      </w:r>
    </w:p>
  </w:footnote>
  <w:footnote w:type="continuationSeparator" w:id="0">
    <w:p w:rsidR="007932E0" w:rsidRDefault="00793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BE" w:rsidRPr="00820DB5" w:rsidRDefault="008F40BE">
    <w:pPr>
      <w:pStyle w:val="ac"/>
      <w:jc w:val="right"/>
      <w:rPr>
        <w:rFonts w:ascii="Arial" w:hAnsi="Arial" w:cs="Arial"/>
        <w:b/>
        <w:sz w:val="28"/>
        <w:szCs w:val="28"/>
      </w:rPr>
    </w:pPr>
    <w:r w:rsidRPr="00820DB5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b/>
        <w:sz w:val="28"/>
        <w:szCs w:val="28"/>
      </w:rPr>
      <w:t>+</w:t>
    </w:r>
    <w:r w:rsidRPr="00820DB5">
      <w:rPr>
        <w:rFonts w:ascii="Arial" w:hAnsi="Arial" w:cs="Arial"/>
        <w:b/>
        <w:sz w:val="28"/>
        <w:szCs w:val="28"/>
      </w:rPr>
      <w:t>+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5F1"/>
    <w:multiLevelType w:val="hybridMultilevel"/>
    <w:tmpl w:val="01882C38"/>
    <w:lvl w:ilvl="0" w:tplc="B0589F88">
      <w:start w:val="10"/>
      <w:numFmt w:val="decimal"/>
      <w:lvlText w:val="%1."/>
      <w:lvlJc w:val="left"/>
      <w:pPr>
        <w:ind w:left="931" w:hanging="462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  <w:lang w:val="ru-RU" w:eastAsia="en-US" w:bidi="ar-SA"/>
      </w:rPr>
    </w:lvl>
    <w:lvl w:ilvl="1" w:tplc="79B6B846">
      <w:numFmt w:val="bullet"/>
      <w:lvlText w:val="•"/>
      <w:lvlJc w:val="left"/>
      <w:pPr>
        <w:ind w:left="1912" w:hanging="462"/>
      </w:pPr>
      <w:rPr>
        <w:rFonts w:hint="default"/>
        <w:lang w:val="ru-RU" w:eastAsia="en-US" w:bidi="ar-SA"/>
      </w:rPr>
    </w:lvl>
    <w:lvl w:ilvl="2" w:tplc="D5DE297A">
      <w:numFmt w:val="bullet"/>
      <w:lvlText w:val="•"/>
      <w:lvlJc w:val="left"/>
      <w:pPr>
        <w:ind w:left="2884" w:hanging="462"/>
      </w:pPr>
      <w:rPr>
        <w:rFonts w:hint="default"/>
        <w:lang w:val="ru-RU" w:eastAsia="en-US" w:bidi="ar-SA"/>
      </w:rPr>
    </w:lvl>
    <w:lvl w:ilvl="3" w:tplc="94D08B48">
      <w:numFmt w:val="bullet"/>
      <w:lvlText w:val="•"/>
      <w:lvlJc w:val="left"/>
      <w:pPr>
        <w:ind w:left="3856" w:hanging="462"/>
      </w:pPr>
      <w:rPr>
        <w:rFonts w:hint="default"/>
        <w:lang w:val="ru-RU" w:eastAsia="en-US" w:bidi="ar-SA"/>
      </w:rPr>
    </w:lvl>
    <w:lvl w:ilvl="4" w:tplc="BF46654A">
      <w:numFmt w:val="bullet"/>
      <w:lvlText w:val="•"/>
      <w:lvlJc w:val="left"/>
      <w:pPr>
        <w:ind w:left="4828" w:hanging="462"/>
      </w:pPr>
      <w:rPr>
        <w:rFonts w:hint="default"/>
        <w:lang w:val="ru-RU" w:eastAsia="en-US" w:bidi="ar-SA"/>
      </w:rPr>
    </w:lvl>
    <w:lvl w:ilvl="5" w:tplc="4D6C936C">
      <w:numFmt w:val="bullet"/>
      <w:lvlText w:val="•"/>
      <w:lvlJc w:val="left"/>
      <w:pPr>
        <w:ind w:left="5800" w:hanging="462"/>
      </w:pPr>
      <w:rPr>
        <w:rFonts w:hint="default"/>
        <w:lang w:val="ru-RU" w:eastAsia="en-US" w:bidi="ar-SA"/>
      </w:rPr>
    </w:lvl>
    <w:lvl w:ilvl="6" w:tplc="2C18002E">
      <w:numFmt w:val="bullet"/>
      <w:lvlText w:val="•"/>
      <w:lvlJc w:val="left"/>
      <w:pPr>
        <w:ind w:left="6772" w:hanging="462"/>
      </w:pPr>
      <w:rPr>
        <w:rFonts w:hint="default"/>
        <w:lang w:val="ru-RU" w:eastAsia="en-US" w:bidi="ar-SA"/>
      </w:rPr>
    </w:lvl>
    <w:lvl w:ilvl="7" w:tplc="38929710">
      <w:numFmt w:val="bullet"/>
      <w:lvlText w:val="•"/>
      <w:lvlJc w:val="left"/>
      <w:pPr>
        <w:ind w:left="7744" w:hanging="462"/>
      </w:pPr>
      <w:rPr>
        <w:rFonts w:hint="default"/>
        <w:lang w:val="ru-RU" w:eastAsia="en-US" w:bidi="ar-SA"/>
      </w:rPr>
    </w:lvl>
    <w:lvl w:ilvl="8" w:tplc="A8AA3184">
      <w:numFmt w:val="bullet"/>
      <w:lvlText w:val="•"/>
      <w:lvlJc w:val="left"/>
      <w:pPr>
        <w:ind w:left="8716" w:hanging="462"/>
      </w:pPr>
      <w:rPr>
        <w:rFonts w:hint="default"/>
        <w:lang w:val="ru-RU" w:eastAsia="en-US" w:bidi="ar-SA"/>
      </w:rPr>
    </w:lvl>
  </w:abstractNum>
  <w:abstractNum w:abstractNumId="1" w15:restartNumberingAfterBreak="0">
    <w:nsid w:val="0B6C5FAD"/>
    <w:multiLevelType w:val="hybridMultilevel"/>
    <w:tmpl w:val="9A1EE8AA"/>
    <w:lvl w:ilvl="0" w:tplc="7A8007CC">
      <w:start w:val="1"/>
      <w:numFmt w:val="decimal"/>
      <w:lvlText w:val="%1."/>
      <w:lvlJc w:val="left"/>
      <w:pPr>
        <w:ind w:left="470" w:hanging="714"/>
      </w:pPr>
      <w:rPr>
        <w:rFonts w:ascii="Microsoft Sans Serif" w:eastAsia="Microsoft Sans Serif" w:hAnsi="Microsoft Sans Serif" w:cs="Microsoft Sans Serif" w:hint="default"/>
        <w:spacing w:val="-33"/>
        <w:w w:val="100"/>
        <w:sz w:val="24"/>
        <w:szCs w:val="24"/>
        <w:lang w:val="ru-RU" w:eastAsia="en-US" w:bidi="ar-SA"/>
      </w:rPr>
    </w:lvl>
    <w:lvl w:ilvl="1" w:tplc="62026A5C">
      <w:numFmt w:val="bullet"/>
      <w:lvlText w:val="•"/>
      <w:lvlJc w:val="left"/>
      <w:pPr>
        <w:ind w:left="1498" w:hanging="714"/>
      </w:pPr>
      <w:rPr>
        <w:rFonts w:hint="default"/>
        <w:lang w:val="ru-RU" w:eastAsia="en-US" w:bidi="ar-SA"/>
      </w:rPr>
    </w:lvl>
    <w:lvl w:ilvl="2" w:tplc="A4B40066">
      <w:numFmt w:val="bullet"/>
      <w:lvlText w:val="•"/>
      <w:lvlJc w:val="left"/>
      <w:pPr>
        <w:ind w:left="2516" w:hanging="714"/>
      </w:pPr>
      <w:rPr>
        <w:rFonts w:hint="default"/>
        <w:lang w:val="ru-RU" w:eastAsia="en-US" w:bidi="ar-SA"/>
      </w:rPr>
    </w:lvl>
    <w:lvl w:ilvl="3" w:tplc="A280AE78">
      <w:numFmt w:val="bullet"/>
      <w:lvlText w:val="•"/>
      <w:lvlJc w:val="left"/>
      <w:pPr>
        <w:ind w:left="3534" w:hanging="714"/>
      </w:pPr>
      <w:rPr>
        <w:rFonts w:hint="default"/>
        <w:lang w:val="ru-RU" w:eastAsia="en-US" w:bidi="ar-SA"/>
      </w:rPr>
    </w:lvl>
    <w:lvl w:ilvl="4" w:tplc="A67C644C">
      <w:numFmt w:val="bullet"/>
      <w:lvlText w:val="•"/>
      <w:lvlJc w:val="left"/>
      <w:pPr>
        <w:ind w:left="4552" w:hanging="714"/>
      </w:pPr>
      <w:rPr>
        <w:rFonts w:hint="default"/>
        <w:lang w:val="ru-RU" w:eastAsia="en-US" w:bidi="ar-SA"/>
      </w:rPr>
    </w:lvl>
    <w:lvl w:ilvl="5" w:tplc="385A37A8">
      <w:numFmt w:val="bullet"/>
      <w:lvlText w:val="•"/>
      <w:lvlJc w:val="left"/>
      <w:pPr>
        <w:ind w:left="5570" w:hanging="714"/>
      </w:pPr>
      <w:rPr>
        <w:rFonts w:hint="default"/>
        <w:lang w:val="ru-RU" w:eastAsia="en-US" w:bidi="ar-SA"/>
      </w:rPr>
    </w:lvl>
    <w:lvl w:ilvl="6" w:tplc="B02CFF74">
      <w:numFmt w:val="bullet"/>
      <w:lvlText w:val="•"/>
      <w:lvlJc w:val="left"/>
      <w:pPr>
        <w:ind w:left="6588" w:hanging="714"/>
      </w:pPr>
      <w:rPr>
        <w:rFonts w:hint="default"/>
        <w:lang w:val="ru-RU" w:eastAsia="en-US" w:bidi="ar-SA"/>
      </w:rPr>
    </w:lvl>
    <w:lvl w:ilvl="7" w:tplc="C86ECFBC">
      <w:numFmt w:val="bullet"/>
      <w:lvlText w:val="•"/>
      <w:lvlJc w:val="left"/>
      <w:pPr>
        <w:ind w:left="7606" w:hanging="714"/>
      </w:pPr>
      <w:rPr>
        <w:rFonts w:hint="default"/>
        <w:lang w:val="ru-RU" w:eastAsia="en-US" w:bidi="ar-SA"/>
      </w:rPr>
    </w:lvl>
    <w:lvl w:ilvl="8" w:tplc="DABE3664">
      <w:numFmt w:val="bullet"/>
      <w:lvlText w:val="•"/>
      <w:lvlJc w:val="left"/>
      <w:pPr>
        <w:ind w:left="8624" w:hanging="714"/>
      </w:pPr>
      <w:rPr>
        <w:rFonts w:hint="default"/>
        <w:lang w:val="ru-RU" w:eastAsia="en-US" w:bidi="ar-SA"/>
      </w:rPr>
    </w:lvl>
  </w:abstractNum>
  <w:abstractNum w:abstractNumId="2" w15:restartNumberingAfterBreak="0">
    <w:nsid w:val="5F4E0BC9"/>
    <w:multiLevelType w:val="hybridMultilevel"/>
    <w:tmpl w:val="7A0CA072"/>
    <w:lvl w:ilvl="0" w:tplc="E40C3FA2">
      <w:numFmt w:val="bullet"/>
      <w:lvlText w:val="-"/>
      <w:lvlJc w:val="left"/>
      <w:pPr>
        <w:ind w:left="470" w:hanging="2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96E440FE">
      <w:numFmt w:val="bullet"/>
      <w:lvlText w:val="•"/>
      <w:lvlJc w:val="left"/>
      <w:pPr>
        <w:ind w:left="1498" w:hanging="260"/>
      </w:pPr>
      <w:rPr>
        <w:rFonts w:hint="default"/>
        <w:lang w:val="ru-RU" w:eastAsia="en-US" w:bidi="ar-SA"/>
      </w:rPr>
    </w:lvl>
    <w:lvl w:ilvl="2" w:tplc="CFD84586">
      <w:numFmt w:val="bullet"/>
      <w:lvlText w:val="•"/>
      <w:lvlJc w:val="left"/>
      <w:pPr>
        <w:ind w:left="2516" w:hanging="260"/>
      </w:pPr>
      <w:rPr>
        <w:rFonts w:hint="default"/>
        <w:lang w:val="ru-RU" w:eastAsia="en-US" w:bidi="ar-SA"/>
      </w:rPr>
    </w:lvl>
    <w:lvl w:ilvl="3" w:tplc="A9FCD058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4" w:tplc="49D87520">
      <w:numFmt w:val="bullet"/>
      <w:lvlText w:val="•"/>
      <w:lvlJc w:val="left"/>
      <w:pPr>
        <w:ind w:left="4552" w:hanging="260"/>
      </w:pPr>
      <w:rPr>
        <w:rFonts w:hint="default"/>
        <w:lang w:val="ru-RU" w:eastAsia="en-US" w:bidi="ar-SA"/>
      </w:rPr>
    </w:lvl>
    <w:lvl w:ilvl="5" w:tplc="B8D8BF84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D638C870">
      <w:numFmt w:val="bullet"/>
      <w:lvlText w:val="•"/>
      <w:lvlJc w:val="left"/>
      <w:pPr>
        <w:ind w:left="6588" w:hanging="260"/>
      </w:pPr>
      <w:rPr>
        <w:rFonts w:hint="default"/>
        <w:lang w:val="ru-RU" w:eastAsia="en-US" w:bidi="ar-SA"/>
      </w:rPr>
    </w:lvl>
    <w:lvl w:ilvl="7" w:tplc="E75C4236">
      <w:numFmt w:val="bullet"/>
      <w:lvlText w:val="•"/>
      <w:lvlJc w:val="left"/>
      <w:pPr>
        <w:ind w:left="7606" w:hanging="260"/>
      </w:pPr>
      <w:rPr>
        <w:rFonts w:hint="default"/>
        <w:lang w:val="ru-RU" w:eastAsia="en-US" w:bidi="ar-SA"/>
      </w:rPr>
    </w:lvl>
    <w:lvl w:ilvl="8" w:tplc="5DE236D6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6E562A58"/>
    <w:multiLevelType w:val="multilevel"/>
    <w:tmpl w:val="8DAC999E"/>
    <w:lvl w:ilvl="0">
      <w:start w:val="14"/>
      <w:numFmt w:val="decimal"/>
      <w:lvlText w:val="%1."/>
      <w:lvlJc w:val="left"/>
      <w:pPr>
        <w:ind w:left="833" w:hanging="407"/>
      </w:pPr>
      <w:rPr>
        <w:rFonts w:ascii="Arial" w:eastAsia="Arial" w:hAnsi="Arial" w:cs="Arial" w:hint="default"/>
        <w:b/>
        <w:bCs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5" w:hanging="535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4" w:hanging="941"/>
      </w:pPr>
      <w:rPr>
        <w:rFonts w:hint="default"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237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77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7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7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941"/>
      </w:pPr>
      <w:rPr>
        <w:rFonts w:hint="default"/>
        <w:lang w:val="ru-RU" w:eastAsia="en-US" w:bidi="ar-SA"/>
      </w:rPr>
    </w:lvl>
  </w:abstractNum>
  <w:abstractNum w:abstractNumId="4" w15:restartNumberingAfterBreak="0">
    <w:nsid w:val="70373753"/>
    <w:multiLevelType w:val="hybridMultilevel"/>
    <w:tmpl w:val="8F9AA39A"/>
    <w:lvl w:ilvl="0" w:tplc="E542C548">
      <w:start w:val="1"/>
      <w:numFmt w:val="decimal"/>
      <w:lvlText w:val="%1."/>
      <w:lvlJc w:val="left"/>
      <w:pPr>
        <w:ind w:left="1214" w:hanging="360"/>
      </w:pPr>
      <w:rPr>
        <w:rFonts w:ascii="Arial" w:eastAsia="Microsoft Sans Serif" w:hAnsi="Arial" w:cs="Arial" w:hint="default"/>
        <w:w w:val="100"/>
        <w:sz w:val="20"/>
        <w:szCs w:val="20"/>
        <w:lang w:val="ru-RU" w:eastAsia="en-US" w:bidi="ar-SA"/>
      </w:rPr>
    </w:lvl>
    <w:lvl w:ilvl="1" w:tplc="B0009526">
      <w:start w:val="1"/>
      <w:numFmt w:val="decimal"/>
      <w:lvlText w:val="%2."/>
      <w:lvlJc w:val="left"/>
      <w:pPr>
        <w:ind w:left="1728" w:hanging="656"/>
      </w:pPr>
      <w:rPr>
        <w:rFonts w:ascii="Arial" w:eastAsia="Microsoft Sans Serif" w:hAnsi="Arial" w:cs="Arial" w:hint="default"/>
        <w:w w:val="100"/>
        <w:sz w:val="20"/>
        <w:szCs w:val="20"/>
        <w:lang w:val="ru-RU" w:eastAsia="en-US" w:bidi="ar-SA"/>
      </w:rPr>
    </w:lvl>
    <w:lvl w:ilvl="2" w:tplc="BFBE6B36">
      <w:numFmt w:val="bullet"/>
      <w:lvlText w:val="•"/>
      <w:lvlJc w:val="left"/>
      <w:pPr>
        <w:ind w:left="2713" w:hanging="656"/>
      </w:pPr>
      <w:rPr>
        <w:rFonts w:hint="default"/>
        <w:lang w:val="ru-RU" w:eastAsia="en-US" w:bidi="ar-SA"/>
      </w:rPr>
    </w:lvl>
    <w:lvl w:ilvl="3" w:tplc="5448B03A">
      <w:numFmt w:val="bullet"/>
      <w:lvlText w:val="•"/>
      <w:lvlJc w:val="left"/>
      <w:pPr>
        <w:ind w:left="3706" w:hanging="656"/>
      </w:pPr>
      <w:rPr>
        <w:rFonts w:hint="default"/>
        <w:lang w:val="ru-RU" w:eastAsia="en-US" w:bidi="ar-SA"/>
      </w:rPr>
    </w:lvl>
    <w:lvl w:ilvl="4" w:tplc="58507298">
      <w:numFmt w:val="bullet"/>
      <w:lvlText w:val="•"/>
      <w:lvlJc w:val="left"/>
      <w:pPr>
        <w:ind w:left="4700" w:hanging="656"/>
      </w:pPr>
      <w:rPr>
        <w:rFonts w:hint="default"/>
        <w:lang w:val="ru-RU" w:eastAsia="en-US" w:bidi="ar-SA"/>
      </w:rPr>
    </w:lvl>
    <w:lvl w:ilvl="5" w:tplc="91C6C926">
      <w:numFmt w:val="bullet"/>
      <w:lvlText w:val="•"/>
      <w:lvlJc w:val="left"/>
      <w:pPr>
        <w:ind w:left="5693" w:hanging="656"/>
      </w:pPr>
      <w:rPr>
        <w:rFonts w:hint="default"/>
        <w:lang w:val="ru-RU" w:eastAsia="en-US" w:bidi="ar-SA"/>
      </w:rPr>
    </w:lvl>
    <w:lvl w:ilvl="6" w:tplc="4C9085A0">
      <w:numFmt w:val="bullet"/>
      <w:lvlText w:val="•"/>
      <w:lvlJc w:val="left"/>
      <w:pPr>
        <w:ind w:left="6687" w:hanging="656"/>
      </w:pPr>
      <w:rPr>
        <w:rFonts w:hint="default"/>
        <w:lang w:val="ru-RU" w:eastAsia="en-US" w:bidi="ar-SA"/>
      </w:rPr>
    </w:lvl>
    <w:lvl w:ilvl="7" w:tplc="AD42715A">
      <w:numFmt w:val="bullet"/>
      <w:lvlText w:val="•"/>
      <w:lvlJc w:val="left"/>
      <w:pPr>
        <w:ind w:left="7680" w:hanging="656"/>
      </w:pPr>
      <w:rPr>
        <w:rFonts w:hint="default"/>
        <w:lang w:val="ru-RU" w:eastAsia="en-US" w:bidi="ar-SA"/>
      </w:rPr>
    </w:lvl>
    <w:lvl w:ilvl="8" w:tplc="EAF43C2C">
      <w:numFmt w:val="bullet"/>
      <w:lvlText w:val="•"/>
      <w:lvlJc w:val="left"/>
      <w:pPr>
        <w:ind w:left="8673" w:hanging="656"/>
      </w:pPr>
      <w:rPr>
        <w:rFonts w:hint="default"/>
        <w:lang w:val="ru-RU" w:eastAsia="en-US" w:bidi="ar-SA"/>
      </w:rPr>
    </w:lvl>
  </w:abstractNum>
  <w:abstractNum w:abstractNumId="5" w15:restartNumberingAfterBreak="0">
    <w:nsid w:val="76FE36CA"/>
    <w:multiLevelType w:val="hybridMultilevel"/>
    <w:tmpl w:val="6680D2A6"/>
    <w:lvl w:ilvl="0" w:tplc="C1CA17E2">
      <w:start w:val="1"/>
      <w:numFmt w:val="decimal"/>
      <w:lvlText w:val="%1."/>
      <w:lvlJc w:val="left"/>
      <w:pPr>
        <w:ind w:left="744" w:hanging="275"/>
        <w:jc w:val="righ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ru-RU" w:eastAsia="en-US" w:bidi="ar-SA"/>
      </w:rPr>
    </w:lvl>
    <w:lvl w:ilvl="1" w:tplc="B94076B0">
      <w:numFmt w:val="bullet"/>
      <w:lvlText w:val="•"/>
      <w:lvlJc w:val="left"/>
      <w:pPr>
        <w:ind w:left="1732" w:hanging="275"/>
      </w:pPr>
      <w:rPr>
        <w:rFonts w:hint="default"/>
        <w:lang w:val="ru-RU" w:eastAsia="en-US" w:bidi="ar-SA"/>
      </w:rPr>
    </w:lvl>
    <w:lvl w:ilvl="2" w:tplc="9B546CC2">
      <w:numFmt w:val="bullet"/>
      <w:lvlText w:val="•"/>
      <w:lvlJc w:val="left"/>
      <w:pPr>
        <w:ind w:left="2724" w:hanging="275"/>
      </w:pPr>
      <w:rPr>
        <w:rFonts w:hint="default"/>
        <w:lang w:val="ru-RU" w:eastAsia="en-US" w:bidi="ar-SA"/>
      </w:rPr>
    </w:lvl>
    <w:lvl w:ilvl="3" w:tplc="D1D45FFE">
      <w:numFmt w:val="bullet"/>
      <w:lvlText w:val="•"/>
      <w:lvlJc w:val="left"/>
      <w:pPr>
        <w:ind w:left="3716" w:hanging="275"/>
      </w:pPr>
      <w:rPr>
        <w:rFonts w:hint="default"/>
        <w:lang w:val="ru-RU" w:eastAsia="en-US" w:bidi="ar-SA"/>
      </w:rPr>
    </w:lvl>
    <w:lvl w:ilvl="4" w:tplc="2B26A300">
      <w:numFmt w:val="bullet"/>
      <w:lvlText w:val="•"/>
      <w:lvlJc w:val="left"/>
      <w:pPr>
        <w:ind w:left="4708" w:hanging="275"/>
      </w:pPr>
      <w:rPr>
        <w:rFonts w:hint="default"/>
        <w:lang w:val="ru-RU" w:eastAsia="en-US" w:bidi="ar-SA"/>
      </w:rPr>
    </w:lvl>
    <w:lvl w:ilvl="5" w:tplc="B21AFF92">
      <w:numFmt w:val="bullet"/>
      <w:lvlText w:val="•"/>
      <w:lvlJc w:val="left"/>
      <w:pPr>
        <w:ind w:left="5700" w:hanging="275"/>
      </w:pPr>
      <w:rPr>
        <w:rFonts w:hint="default"/>
        <w:lang w:val="ru-RU" w:eastAsia="en-US" w:bidi="ar-SA"/>
      </w:rPr>
    </w:lvl>
    <w:lvl w:ilvl="6" w:tplc="45868C80">
      <w:numFmt w:val="bullet"/>
      <w:lvlText w:val="•"/>
      <w:lvlJc w:val="left"/>
      <w:pPr>
        <w:ind w:left="6692" w:hanging="275"/>
      </w:pPr>
      <w:rPr>
        <w:rFonts w:hint="default"/>
        <w:lang w:val="ru-RU" w:eastAsia="en-US" w:bidi="ar-SA"/>
      </w:rPr>
    </w:lvl>
    <w:lvl w:ilvl="7" w:tplc="A328ABFE">
      <w:numFmt w:val="bullet"/>
      <w:lvlText w:val="•"/>
      <w:lvlJc w:val="left"/>
      <w:pPr>
        <w:ind w:left="7684" w:hanging="275"/>
      </w:pPr>
      <w:rPr>
        <w:rFonts w:hint="default"/>
        <w:lang w:val="ru-RU" w:eastAsia="en-US" w:bidi="ar-SA"/>
      </w:rPr>
    </w:lvl>
    <w:lvl w:ilvl="8" w:tplc="BA749970">
      <w:numFmt w:val="bullet"/>
      <w:lvlText w:val="•"/>
      <w:lvlJc w:val="left"/>
      <w:pPr>
        <w:ind w:left="8676" w:hanging="2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AF"/>
    <w:rsid w:val="00003627"/>
    <w:rsid w:val="0001375A"/>
    <w:rsid w:val="00035F39"/>
    <w:rsid w:val="00041CDF"/>
    <w:rsid w:val="00047BBC"/>
    <w:rsid w:val="0006157E"/>
    <w:rsid w:val="00083C5A"/>
    <w:rsid w:val="00093617"/>
    <w:rsid w:val="00097C55"/>
    <w:rsid w:val="000A3330"/>
    <w:rsid w:val="000B3D68"/>
    <w:rsid w:val="000E4906"/>
    <w:rsid w:val="000F02CB"/>
    <w:rsid w:val="000F4372"/>
    <w:rsid w:val="000F5F06"/>
    <w:rsid w:val="0010701D"/>
    <w:rsid w:val="0011249F"/>
    <w:rsid w:val="0014162C"/>
    <w:rsid w:val="00147864"/>
    <w:rsid w:val="001504AE"/>
    <w:rsid w:val="00160C36"/>
    <w:rsid w:val="00173881"/>
    <w:rsid w:val="001767B1"/>
    <w:rsid w:val="00187AA8"/>
    <w:rsid w:val="001A0F49"/>
    <w:rsid w:val="001A17EB"/>
    <w:rsid w:val="001C2513"/>
    <w:rsid w:val="001C5988"/>
    <w:rsid w:val="001D369E"/>
    <w:rsid w:val="001E1418"/>
    <w:rsid w:val="001E27D1"/>
    <w:rsid w:val="001F34CD"/>
    <w:rsid w:val="0020210E"/>
    <w:rsid w:val="00213644"/>
    <w:rsid w:val="002140ED"/>
    <w:rsid w:val="00237368"/>
    <w:rsid w:val="002418CA"/>
    <w:rsid w:val="0024723C"/>
    <w:rsid w:val="00252DCA"/>
    <w:rsid w:val="00276AEF"/>
    <w:rsid w:val="00276D77"/>
    <w:rsid w:val="002823AE"/>
    <w:rsid w:val="0028604F"/>
    <w:rsid w:val="00286AB2"/>
    <w:rsid w:val="002C6C98"/>
    <w:rsid w:val="002F1175"/>
    <w:rsid w:val="002F4138"/>
    <w:rsid w:val="00300C08"/>
    <w:rsid w:val="00316B02"/>
    <w:rsid w:val="003423CC"/>
    <w:rsid w:val="003479CF"/>
    <w:rsid w:val="00352C52"/>
    <w:rsid w:val="00353EFD"/>
    <w:rsid w:val="00360EF7"/>
    <w:rsid w:val="0036493D"/>
    <w:rsid w:val="003652C9"/>
    <w:rsid w:val="00365902"/>
    <w:rsid w:val="00370AA4"/>
    <w:rsid w:val="003902C8"/>
    <w:rsid w:val="003A41B9"/>
    <w:rsid w:val="003A43B3"/>
    <w:rsid w:val="003B0CE8"/>
    <w:rsid w:val="003B1020"/>
    <w:rsid w:val="003B5C0A"/>
    <w:rsid w:val="003B71F6"/>
    <w:rsid w:val="003D6FDF"/>
    <w:rsid w:val="003E3FF2"/>
    <w:rsid w:val="003E4A2C"/>
    <w:rsid w:val="003F3013"/>
    <w:rsid w:val="004026B6"/>
    <w:rsid w:val="00405867"/>
    <w:rsid w:val="00413C31"/>
    <w:rsid w:val="0043145A"/>
    <w:rsid w:val="0043181B"/>
    <w:rsid w:val="0044715F"/>
    <w:rsid w:val="00451727"/>
    <w:rsid w:val="00463E47"/>
    <w:rsid w:val="0048626F"/>
    <w:rsid w:val="0048739A"/>
    <w:rsid w:val="00497151"/>
    <w:rsid w:val="004A2166"/>
    <w:rsid w:val="004A5159"/>
    <w:rsid w:val="004A57CE"/>
    <w:rsid w:val="004A5F13"/>
    <w:rsid w:val="004C4EFF"/>
    <w:rsid w:val="004E5851"/>
    <w:rsid w:val="004F2898"/>
    <w:rsid w:val="004F44FC"/>
    <w:rsid w:val="00501DC2"/>
    <w:rsid w:val="00502889"/>
    <w:rsid w:val="005170FC"/>
    <w:rsid w:val="0051736B"/>
    <w:rsid w:val="00520BEA"/>
    <w:rsid w:val="00522E5D"/>
    <w:rsid w:val="005266AF"/>
    <w:rsid w:val="00534F79"/>
    <w:rsid w:val="00555588"/>
    <w:rsid w:val="005645DA"/>
    <w:rsid w:val="005656D6"/>
    <w:rsid w:val="005720E3"/>
    <w:rsid w:val="005B2AB8"/>
    <w:rsid w:val="005C2EEE"/>
    <w:rsid w:val="005D52C0"/>
    <w:rsid w:val="005D5467"/>
    <w:rsid w:val="005D6A7E"/>
    <w:rsid w:val="00614419"/>
    <w:rsid w:val="0062279C"/>
    <w:rsid w:val="006540C8"/>
    <w:rsid w:val="00654AF9"/>
    <w:rsid w:val="006B5E1E"/>
    <w:rsid w:val="006D4F01"/>
    <w:rsid w:val="006D70C0"/>
    <w:rsid w:val="006E33C4"/>
    <w:rsid w:val="006E731D"/>
    <w:rsid w:val="006F0738"/>
    <w:rsid w:val="0071364D"/>
    <w:rsid w:val="007212BD"/>
    <w:rsid w:val="00731944"/>
    <w:rsid w:val="00742D2F"/>
    <w:rsid w:val="00757B15"/>
    <w:rsid w:val="00761776"/>
    <w:rsid w:val="00763930"/>
    <w:rsid w:val="007852FC"/>
    <w:rsid w:val="007921D0"/>
    <w:rsid w:val="007932E0"/>
    <w:rsid w:val="007A3B74"/>
    <w:rsid w:val="007E4470"/>
    <w:rsid w:val="007F0E72"/>
    <w:rsid w:val="007F53FA"/>
    <w:rsid w:val="008036CE"/>
    <w:rsid w:val="00804774"/>
    <w:rsid w:val="008073AC"/>
    <w:rsid w:val="008203D6"/>
    <w:rsid w:val="008229B9"/>
    <w:rsid w:val="00832E5B"/>
    <w:rsid w:val="00844D8B"/>
    <w:rsid w:val="008532B5"/>
    <w:rsid w:val="008610D5"/>
    <w:rsid w:val="008638A0"/>
    <w:rsid w:val="00863917"/>
    <w:rsid w:val="00871382"/>
    <w:rsid w:val="0087352C"/>
    <w:rsid w:val="00874C45"/>
    <w:rsid w:val="008A668D"/>
    <w:rsid w:val="008B0436"/>
    <w:rsid w:val="008C245C"/>
    <w:rsid w:val="008C265D"/>
    <w:rsid w:val="008C6B9B"/>
    <w:rsid w:val="008D0762"/>
    <w:rsid w:val="008D5639"/>
    <w:rsid w:val="008D673B"/>
    <w:rsid w:val="008F40BE"/>
    <w:rsid w:val="0090566C"/>
    <w:rsid w:val="0091110D"/>
    <w:rsid w:val="009159CB"/>
    <w:rsid w:val="00922B01"/>
    <w:rsid w:val="009573E6"/>
    <w:rsid w:val="009D59F6"/>
    <w:rsid w:val="009E769F"/>
    <w:rsid w:val="009F0C88"/>
    <w:rsid w:val="009F5FC2"/>
    <w:rsid w:val="00A14E19"/>
    <w:rsid w:val="00A153C9"/>
    <w:rsid w:val="00A401E6"/>
    <w:rsid w:val="00A40C9F"/>
    <w:rsid w:val="00A61870"/>
    <w:rsid w:val="00A719DB"/>
    <w:rsid w:val="00A73097"/>
    <w:rsid w:val="00A81D5D"/>
    <w:rsid w:val="00AB22B6"/>
    <w:rsid w:val="00AD03A6"/>
    <w:rsid w:val="00AE7A83"/>
    <w:rsid w:val="00B02F61"/>
    <w:rsid w:val="00B12038"/>
    <w:rsid w:val="00B14972"/>
    <w:rsid w:val="00B20A43"/>
    <w:rsid w:val="00B2608E"/>
    <w:rsid w:val="00B269DA"/>
    <w:rsid w:val="00B32043"/>
    <w:rsid w:val="00B44137"/>
    <w:rsid w:val="00B67943"/>
    <w:rsid w:val="00B766EE"/>
    <w:rsid w:val="00BA300B"/>
    <w:rsid w:val="00BB1D1B"/>
    <w:rsid w:val="00BB48C6"/>
    <w:rsid w:val="00BB7C8B"/>
    <w:rsid w:val="00BC6700"/>
    <w:rsid w:val="00BD32D5"/>
    <w:rsid w:val="00BE6D3D"/>
    <w:rsid w:val="00BE7F9A"/>
    <w:rsid w:val="00BF58FC"/>
    <w:rsid w:val="00BF70CA"/>
    <w:rsid w:val="00C314BB"/>
    <w:rsid w:val="00C35452"/>
    <w:rsid w:val="00C36159"/>
    <w:rsid w:val="00C64ACE"/>
    <w:rsid w:val="00C66498"/>
    <w:rsid w:val="00C80584"/>
    <w:rsid w:val="00C81B90"/>
    <w:rsid w:val="00C912F3"/>
    <w:rsid w:val="00C9151D"/>
    <w:rsid w:val="00C91890"/>
    <w:rsid w:val="00CA4DE3"/>
    <w:rsid w:val="00CB29A8"/>
    <w:rsid w:val="00CE0321"/>
    <w:rsid w:val="00CF17E6"/>
    <w:rsid w:val="00CF7352"/>
    <w:rsid w:val="00D0119A"/>
    <w:rsid w:val="00D06B18"/>
    <w:rsid w:val="00D107E0"/>
    <w:rsid w:val="00D13D71"/>
    <w:rsid w:val="00D26A77"/>
    <w:rsid w:val="00D33161"/>
    <w:rsid w:val="00D339B6"/>
    <w:rsid w:val="00D4590D"/>
    <w:rsid w:val="00D4609F"/>
    <w:rsid w:val="00D55C41"/>
    <w:rsid w:val="00D57349"/>
    <w:rsid w:val="00D611FD"/>
    <w:rsid w:val="00D77821"/>
    <w:rsid w:val="00D80511"/>
    <w:rsid w:val="00D813D9"/>
    <w:rsid w:val="00D83044"/>
    <w:rsid w:val="00DA1CCB"/>
    <w:rsid w:val="00DA4B5C"/>
    <w:rsid w:val="00DB690A"/>
    <w:rsid w:val="00DC1C1D"/>
    <w:rsid w:val="00DC3618"/>
    <w:rsid w:val="00DE66A1"/>
    <w:rsid w:val="00DE6E75"/>
    <w:rsid w:val="00DF3C12"/>
    <w:rsid w:val="00E072F6"/>
    <w:rsid w:val="00E07353"/>
    <w:rsid w:val="00E12C62"/>
    <w:rsid w:val="00E27337"/>
    <w:rsid w:val="00E33FF7"/>
    <w:rsid w:val="00E35CF6"/>
    <w:rsid w:val="00E37D63"/>
    <w:rsid w:val="00E726BB"/>
    <w:rsid w:val="00E77EAF"/>
    <w:rsid w:val="00EB2A08"/>
    <w:rsid w:val="00EB531E"/>
    <w:rsid w:val="00EB6FCC"/>
    <w:rsid w:val="00F03647"/>
    <w:rsid w:val="00F112E5"/>
    <w:rsid w:val="00F12FFF"/>
    <w:rsid w:val="00F355E6"/>
    <w:rsid w:val="00F465FE"/>
    <w:rsid w:val="00F61C43"/>
    <w:rsid w:val="00F81B9E"/>
    <w:rsid w:val="00FA743B"/>
    <w:rsid w:val="00FC364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B5CF4-76C2-4129-BF5D-B38C0239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pPr>
      <w:ind w:left="4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728" w:hanging="94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BB48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60EF7"/>
    <w:rPr>
      <w:color w:val="0000FF"/>
      <w:u w:val="single"/>
    </w:rPr>
  </w:style>
  <w:style w:type="paragraph" w:customStyle="1" w:styleId="Default">
    <w:name w:val="Default"/>
    <w:rsid w:val="00C66498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7">
    <w:name w:val="Body Text Indent"/>
    <w:basedOn w:val="a"/>
    <w:link w:val="a8"/>
    <w:rsid w:val="00C81B90"/>
    <w:pPr>
      <w:widowControl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81B9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11">
    <w:name w:val="p11"/>
    <w:basedOn w:val="a"/>
    <w:rsid w:val="00B260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260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260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260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6540C8"/>
    <w:rPr>
      <w:i/>
      <w:iCs/>
    </w:rPr>
  </w:style>
  <w:style w:type="paragraph" w:customStyle="1" w:styleId="aa">
    <w:name w:val="Пункт"/>
    <w:rsid w:val="006540C8"/>
    <w:pPr>
      <w:widowControl/>
      <w:ind w:left="284" w:hanging="284"/>
      <w:jc w:val="both"/>
    </w:pPr>
    <w:rPr>
      <w:rFonts w:ascii="TimesDL" w:eastAsia="Times New Roman" w:hAnsi="TimesDL" w:cs="TimesDL"/>
      <w:sz w:val="24"/>
      <w:szCs w:val="24"/>
      <w:lang w:val="ru-RU" w:eastAsia="ru-RU"/>
    </w:rPr>
  </w:style>
  <w:style w:type="character" w:styleId="ab">
    <w:name w:val="footnote reference"/>
    <w:basedOn w:val="a0"/>
    <w:semiHidden/>
    <w:rsid w:val="0011249F"/>
    <w:rPr>
      <w:vertAlign w:val="superscript"/>
    </w:rPr>
  </w:style>
  <w:style w:type="paragraph" w:styleId="ac">
    <w:name w:val="header"/>
    <w:basedOn w:val="a"/>
    <w:link w:val="ad"/>
    <w:rsid w:val="006D70C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6D70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page number"/>
    <w:basedOn w:val="a0"/>
    <w:uiPriority w:val="99"/>
    <w:rsid w:val="006D70C0"/>
  </w:style>
  <w:style w:type="paragraph" w:styleId="af">
    <w:name w:val="footer"/>
    <w:basedOn w:val="a"/>
    <w:link w:val="af0"/>
    <w:uiPriority w:val="99"/>
    <w:rsid w:val="006D70C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D70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1"/>
    <w:basedOn w:val="a"/>
    <w:rsid w:val="006D70C0"/>
    <w:pPr>
      <w:widowControl/>
      <w:autoSpaceDE/>
      <w:autoSpaceDN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1"/>
    <w:rsid w:val="00FF558D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14E19"/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paragraph" w:customStyle="1" w:styleId="12">
    <w:name w:val="Без интервала1"/>
    <w:aliases w:val="Вводимый текст,Без интервала11,No Spacing,No Spacing1,Без интервала111"/>
    <w:uiPriority w:val="99"/>
    <w:qFormat/>
    <w:rsid w:val="00BB1D1B"/>
    <w:pPr>
      <w:widowControl/>
      <w:autoSpaceDE/>
      <w:autoSpaceDN/>
    </w:pPr>
    <w:rPr>
      <w:rFonts w:ascii="Calibri" w:eastAsia="Calibri" w:hAnsi="Calibri" w:cs="Times New Roman"/>
      <w:i/>
      <w:sz w:val="18"/>
      <w:lang w:val="ru-RU"/>
    </w:rPr>
  </w:style>
  <w:style w:type="character" w:customStyle="1" w:styleId="font01">
    <w:name w:val="font01"/>
    <w:rsid w:val="00BB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лежнева</dc:creator>
  <cp:lastModifiedBy>user</cp:lastModifiedBy>
  <cp:revision>139</cp:revision>
  <dcterms:created xsi:type="dcterms:W3CDTF">2023-04-10T10:11:00Z</dcterms:created>
  <dcterms:modified xsi:type="dcterms:W3CDTF">2025-04-09T14:25:00Z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2023-04-10T00:00:00Z</vt:filetime>
  </property>
</Properties>
</file>